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200520" w:rsidRPr="00200520" w:rsidRDefault="00200520" w:rsidP="00200520">
            <w:pPr>
              <w:jc w:val="both"/>
              <w:rPr>
                <w:bCs/>
                <w:sz w:val="20"/>
                <w:szCs w:val="20"/>
              </w:rPr>
            </w:pPr>
            <w:r w:rsidRPr="00200520">
              <w:rPr>
                <w:bCs/>
                <w:sz w:val="20"/>
                <w:szCs w:val="20"/>
              </w:rPr>
              <w:t>Изготовить и поставить Гидроцилиндры ВО согласно техническому заданию (</w:t>
            </w:r>
            <w:r w:rsidR="005E39BC">
              <w:rPr>
                <w:bCs/>
                <w:sz w:val="20"/>
                <w:szCs w:val="20"/>
              </w:rPr>
              <w:t>Чертеж</w:t>
            </w:r>
            <w:r w:rsidR="005E39BC" w:rsidRPr="005E39BC">
              <w:rPr>
                <w:bCs/>
                <w:sz w:val="20"/>
                <w:szCs w:val="20"/>
              </w:rPr>
              <w:t xml:space="preserve"> </w:t>
            </w:r>
            <w:r w:rsidRPr="00200520">
              <w:rPr>
                <w:bCs/>
                <w:sz w:val="20"/>
                <w:szCs w:val="20"/>
              </w:rPr>
              <w:t>Приложение №2 к Договору) в соответствии со Спецификацией (Приложение №1 к Договору).</w:t>
            </w:r>
          </w:p>
          <w:p w:rsidR="00200520" w:rsidRPr="00200520" w:rsidRDefault="00200520" w:rsidP="00200520">
            <w:pPr>
              <w:jc w:val="both"/>
              <w:rPr>
                <w:bCs/>
                <w:sz w:val="20"/>
                <w:szCs w:val="20"/>
              </w:rPr>
            </w:pPr>
          </w:p>
          <w:p w:rsidR="00200520" w:rsidRPr="00200520" w:rsidRDefault="00200520" w:rsidP="00200520">
            <w:pPr>
              <w:jc w:val="both"/>
              <w:rPr>
                <w:bCs/>
                <w:sz w:val="20"/>
                <w:szCs w:val="20"/>
              </w:rPr>
            </w:pPr>
            <w:r w:rsidRPr="00200520">
              <w:rPr>
                <w:bCs/>
                <w:sz w:val="20"/>
                <w:szCs w:val="20"/>
              </w:rPr>
              <w:t xml:space="preserve">Товар должен быть поставлен в собранном виде, готовым к эксплуатации. </w:t>
            </w:r>
          </w:p>
          <w:p w:rsidR="00200520" w:rsidRPr="00200520" w:rsidRDefault="00200520" w:rsidP="00200520">
            <w:pPr>
              <w:jc w:val="both"/>
              <w:rPr>
                <w:bCs/>
                <w:sz w:val="20"/>
                <w:szCs w:val="20"/>
              </w:rPr>
            </w:pPr>
            <w:r w:rsidRPr="00200520">
              <w:rPr>
                <w:bCs/>
                <w:sz w:val="20"/>
                <w:szCs w:val="20"/>
              </w:rPr>
              <w:t xml:space="preserve">Товар должен быть новым, ранее не использованным, не ранее 2026 года выпуска в заводской упаковке, обеспечивающей сохранность при транспортировке и хранении. </w:t>
            </w:r>
          </w:p>
          <w:p w:rsidR="00FF30F9" w:rsidRPr="00731433" w:rsidRDefault="00200520" w:rsidP="00D555B5">
            <w:pPr>
              <w:jc w:val="both"/>
              <w:rPr>
                <w:bCs/>
                <w:sz w:val="20"/>
                <w:szCs w:val="20"/>
              </w:rPr>
            </w:pPr>
            <w:r w:rsidRPr="00200520">
              <w:rPr>
                <w:bCs/>
                <w:sz w:val="20"/>
                <w:szCs w:val="20"/>
              </w:rPr>
              <w:t>Товар должен быть поставлен в соответствии с действующими ГОСТами и ТУ.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6B0CAE" w:rsidRDefault="00FF30F9" w:rsidP="00FF30F9">
            <w:pPr>
              <w:jc w:val="both"/>
              <w:rPr>
                <w:bCs/>
                <w:sz w:val="20"/>
                <w:szCs w:val="20"/>
              </w:rPr>
            </w:pPr>
            <w:r w:rsidRPr="00FF30F9">
              <w:rPr>
                <w:bCs/>
                <w:sz w:val="20"/>
                <w:szCs w:val="20"/>
              </w:rPr>
              <w:t xml:space="preserve">Поставка товара транспортом Поставщика/транспортной компанией на склад Покупателя, расположенный по адресу: 692941 Россия, Приморский край, г. Находка, мкр. Врангель, ул. Внутрипортовая, 30. </w:t>
            </w:r>
          </w:p>
          <w:p w:rsidR="00FF30F9" w:rsidRPr="00FF30F9" w:rsidRDefault="00FF30F9" w:rsidP="00FF30F9">
            <w:pPr>
              <w:jc w:val="both"/>
              <w:rPr>
                <w:bCs/>
                <w:sz w:val="20"/>
                <w:szCs w:val="20"/>
              </w:rPr>
            </w:pPr>
            <w:r w:rsidRPr="00FF30F9">
              <w:rPr>
                <w:bCs/>
                <w:sz w:val="20"/>
                <w:szCs w:val="20"/>
              </w:rPr>
              <w:t>Транспортные расходы входят в стоимость товара.</w:t>
            </w:r>
          </w:p>
          <w:p w:rsidR="00FF30F9" w:rsidRPr="00FF30F9" w:rsidRDefault="00FF30F9" w:rsidP="00FF30F9">
            <w:pPr>
              <w:jc w:val="both"/>
              <w:rPr>
                <w:bCs/>
                <w:sz w:val="20"/>
                <w:szCs w:val="20"/>
              </w:rPr>
            </w:pPr>
          </w:p>
          <w:p w:rsidR="00AA6B36" w:rsidRDefault="00FF30F9" w:rsidP="00FF30F9">
            <w:pPr>
              <w:jc w:val="both"/>
              <w:rPr>
                <w:bCs/>
                <w:sz w:val="20"/>
                <w:szCs w:val="20"/>
              </w:rPr>
            </w:pPr>
            <w:r w:rsidRPr="00FF30F9">
              <w:rPr>
                <w:bCs/>
                <w:sz w:val="20"/>
                <w:szCs w:val="20"/>
              </w:rPr>
              <w:t>Возможна досрочная поставка товара и поставка товара частями (отдельными единицами в полной комплектации и собранном виде) по мере поступления на склад Поставщика, при условии предварительного письменного согласования с Покупателем</w:t>
            </w:r>
            <w:r w:rsidR="00847010" w:rsidRPr="00847010">
              <w:rPr>
                <w:bCs/>
                <w:sz w:val="20"/>
                <w:szCs w:val="20"/>
              </w:rPr>
              <w:t>.</w:t>
            </w:r>
          </w:p>
          <w:p w:rsidR="003E3467" w:rsidRDefault="003E3467" w:rsidP="00847010">
            <w:pPr>
              <w:jc w:val="both"/>
              <w:rPr>
                <w:bCs/>
                <w:sz w:val="20"/>
                <w:szCs w:val="20"/>
              </w:rPr>
            </w:pPr>
          </w:p>
          <w:p w:rsidR="00342AE7" w:rsidRDefault="00FF30F9" w:rsidP="00AA6B36">
            <w:pPr>
              <w:jc w:val="both"/>
              <w:rPr>
                <w:b/>
                <w:sz w:val="20"/>
                <w:szCs w:val="20"/>
              </w:rPr>
            </w:pPr>
            <w:r w:rsidRPr="00FF30F9">
              <w:rPr>
                <w:sz w:val="20"/>
                <w:szCs w:val="20"/>
              </w:rPr>
              <w:t>Срок поставки</w:t>
            </w:r>
            <w:r w:rsidRPr="00FF30F9">
              <w:rPr>
                <w:b/>
                <w:sz w:val="20"/>
                <w:szCs w:val="20"/>
              </w:rPr>
              <w:t xml:space="preserve"> - </w:t>
            </w:r>
            <w:r w:rsidR="005E39BC" w:rsidRPr="005E39BC">
              <w:rPr>
                <w:b/>
                <w:sz w:val="20"/>
                <w:szCs w:val="20"/>
              </w:rPr>
              <w:t>112 (сто двенадцать) календарных дней (максимальный срок) с даты подписания Договора обеими сторонами или с даты оплаты аванса (при наличии)</w:t>
            </w:r>
            <w:r w:rsidR="004B14C4" w:rsidRPr="004B14C4">
              <w:rPr>
                <w:b/>
                <w:sz w:val="20"/>
                <w:szCs w:val="20"/>
              </w:rPr>
              <w:t>.</w:t>
            </w:r>
          </w:p>
          <w:p w:rsidR="00FF30F9" w:rsidRPr="00FF30F9" w:rsidRDefault="00FF30F9" w:rsidP="00AA6B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4116C9" w:rsidRDefault="004116C9" w:rsidP="000973AB">
            <w:pPr>
              <w:jc w:val="center"/>
              <w:rPr>
                <w:i/>
                <w:sz w:val="18"/>
                <w:szCs w:val="18"/>
              </w:rPr>
            </w:pPr>
          </w:p>
          <w:p w:rsidR="004116C9" w:rsidRDefault="004116C9" w:rsidP="000973AB">
            <w:pPr>
              <w:jc w:val="center"/>
              <w:rPr>
                <w:i/>
                <w:sz w:val="18"/>
                <w:szCs w:val="18"/>
              </w:rPr>
            </w:pPr>
          </w:p>
          <w:p w:rsidR="004116C9" w:rsidRDefault="004116C9" w:rsidP="000973AB">
            <w:pPr>
              <w:jc w:val="center"/>
              <w:rPr>
                <w:i/>
                <w:sz w:val="18"/>
                <w:szCs w:val="18"/>
              </w:rPr>
            </w:pPr>
          </w:p>
          <w:p w:rsidR="004116C9" w:rsidRDefault="004116C9" w:rsidP="000973AB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03745B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</w:t>
            </w:r>
            <w:r w:rsidR="005E39BC">
              <w:rPr>
                <w:i/>
                <w:sz w:val="18"/>
                <w:szCs w:val="18"/>
              </w:rPr>
              <w:t xml:space="preserve"> в календарны</w:t>
            </w:r>
            <w:r w:rsidR="004C4A4E">
              <w:rPr>
                <w:i/>
                <w:sz w:val="18"/>
                <w:szCs w:val="18"/>
              </w:rPr>
              <w:t>х днях</w:t>
            </w:r>
            <w:r w:rsidRPr="001F338A">
              <w:rPr>
                <w:i/>
                <w:sz w:val="18"/>
                <w:szCs w:val="18"/>
              </w:rPr>
              <w:t>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5E39BC" w:rsidP="001F338A">
            <w:pPr>
              <w:rPr>
                <w:sz w:val="20"/>
                <w:szCs w:val="20"/>
              </w:rPr>
            </w:pPr>
            <w:r w:rsidRPr="005E39BC">
              <w:rPr>
                <w:b/>
                <w:sz w:val="20"/>
                <w:szCs w:val="20"/>
              </w:rPr>
              <w:t xml:space="preserve">1 433 620,50 </w:t>
            </w:r>
            <w:r w:rsidR="007B7C30">
              <w:rPr>
                <w:b/>
                <w:sz w:val="20"/>
                <w:szCs w:val="20"/>
              </w:rPr>
              <w:t>руб. без НДС</w:t>
            </w:r>
            <w:r w:rsidR="00A17344" w:rsidRPr="007768C5">
              <w:rPr>
                <w:b/>
                <w:sz w:val="20"/>
                <w:szCs w:val="20"/>
              </w:rPr>
              <w:t>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674F40" w:rsidRPr="00674F40" w:rsidRDefault="00674F40" w:rsidP="00BE68C4">
            <w:pPr>
              <w:jc w:val="center"/>
              <w:rPr>
                <w:b/>
                <w:i/>
                <w:sz w:val="18"/>
                <w:szCs w:val="18"/>
              </w:rPr>
            </w:pPr>
            <w:r w:rsidRPr="00674F40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22%)</w:t>
            </w:r>
          </w:p>
        </w:tc>
      </w:tr>
      <w:tr w:rsidR="00427EA1" w:rsidRPr="00F57C0D" w:rsidTr="00E87460">
        <w:trPr>
          <w:trHeight w:val="1975"/>
        </w:trPr>
        <w:tc>
          <w:tcPr>
            <w:tcW w:w="4962" w:type="dxa"/>
          </w:tcPr>
          <w:p w:rsidR="00427EA1" w:rsidRDefault="00427EA1" w:rsidP="00427EA1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427EA1" w:rsidRPr="00F127C6" w:rsidRDefault="00427EA1" w:rsidP="00427E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  <w:vAlign w:val="center"/>
          </w:tcPr>
          <w:p w:rsidR="005E39BC" w:rsidRDefault="005E39BC" w:rsidP="005E39BC">
            <w:pPr>
              <w:jc w:val="both"/>
              <w:rPr>
                <w:bCs/>
                <w:sz w:val="20"/>
                <w:szCs w:val="20"/>
              </w:rPr>
            </w:pPr>
            <w:r w:rsidRPr="005E39BC">
              <w:rPr>
                <w:bCs/>
                <w:sz w:val="20"/>
                <w:szCs w:val="20"/>
              </w:rPr>
              <w:t>Оплата за товар, в том числе в объеме частичных поставок, осуществляется Покупателем в безналичной форме путем перечисления денежных средств на расчетный счет Поставщика по реквизитам, указанным в разделе 12 Договора, в течении 7 (семи) рабочих дней с даты приемки товара (части товара) на складе Покупателя и подписания Сторонами товарной накладной (или УПД) на поставленный и принятый Покупателем товар (часть товара) на основании /выставленной Поставщиком счет-фактуры (указывается для плательщиков НДС, которые не применяют УПД)/ выставленного Поставщиком счета (указывается в остальных случаях).</w:t>
            </w:r>
          </w:p>
          <w:p w:rsidR="00D555B5" w:rsidRPr="005E39BC" w:rsidRDefault="00D555B5" w:rsidP="005E39BC">
            <w:pPr>
              <w:jc w:val="both"/>
              <w:rPr>
                <w:bCs/>
                <w:sz w:val="20"/>
                <w:szCs w:val="20"/>
              </w:rPr>
            </w:pPr>
            <w:r w:rsidRPr="00D555B5">
              <w:rPr>
                <w:b/>
                <w:bCs/>
                <w:sz w:val="20"/>
                <w:szCs w:val="20"/>
              </w:rPr>
              <w:t>Возможно предоставление аванса не более 40%.</w:t>
            </w:r>
          </w:p>
          <w:p w:rsidR="005E39BC" w:rsidRPr="00D555B5" w:rsidRDefault="005E39BC" w:rsidP="005E39BC">
            <w:pPr>
              <w:jc w:val="both"/>
              <w:rPr>
                <w:bCs/>
                <w:sz w:val="20"/>
                <w:szCs w:val="20"/>
              </w:rPr>
            </w:pPr>
            <w:r w:rsidRPr="00D555B5">
              <w:rPr>
                <w:bCs/>
                <w:sz w:val="20"/>
                <w:szCs w:val="20"/>
              </w:rPr>
              <w:t>При наличии авансового платежа:</w:t>
            </w:r>
          </w:p>
          <w:p w:rsidR="005E39BC" w:rsidRPr="005E39BC" w:rsidRDefault="005E39BC" w:rsidP="005E39BC">
            <w:pPr>
              <w:jc w:val="both"/>
              <w:rPr>
                <w:bCs/>
                <w:sz w:val="20"/>
                <w:szCs w:val="20"/>
              </w:rPr>
            </w:pPr>
            <w:r w:rsidRPr="005E39BC">
              <w:rPr>
                <w:bCs/>
                <w:sz w:val="20"/>
                <w:szCs w:val="20"/>
              </w:rPr>
              <w:lastRenderedPageBreak/>
              <w:t xml:space="preserve">       Авансовый платеж (предоплата) в размере __________% от общей стоимости товара, указанной в п. 3.2 Договора, в течение 7 (семи) рабочих дней с даты получения Покупателем счета, выставленного Поставщиком после подписания Сторонами настоящего Договора.</w:t>
            </w:r>
          </w:p>
          <w:p w:rsidR="005E39BC" w:rsidRPr="005E39BC" w:rsidRDefault="005E39BC" w:rsidP="005E39BC">
            <w:pPr>
              <w:jc w:val="both"/>
              <w:rPr>
                <w:bCs/>
                <w:sz w:val="20"/>
                <w:szCs w:val="20"/>
              </w:rPr>
            </w:pPr>
            <w:r w:rsidRPr="005E39BC">
              <w:rPr>
                <w:bCs/>
                <w:sz w:val="20"/>
                <w:szCs w:val="20"/>
              </w:rPr>
              <w:t xml:space="preserve">      Оставшиеся платежи за вычетом авансового платежа (п. 3.4.1 настоящего Договора) Покупатель осуществляет только после полного погашения авансового платежа в течение 7 (семи) рабочих дней с даты приемки товара (части товара) на складе Покупателя и подписания Сторонами товарной накладной (УПД) на поставленный и принятый Покупателем товар (часть товара).</w:t>
            </w:r>
            <w:bookmarkStart w:id="0" w:name="_GoBack"/>
            <w:bookmarkEnd w:id="0"/>
          </w:p>
          <w:p w:rsidR="00427EA1" w:rsidRPr="00E11627" w:rsidRDefault="00427EA1" w:rsidP="00427EA1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47" w:type="dxa"/>
          </w:tcPr>
          <w:p w:rsidR="00427EA1" w:rsidRDefault="00427EA1" w:rsidP="00427EA1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lastRenderedPageBreak/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427EA1" w:rsidRDefault="00427EA1" w:rsidP="00427EA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Pr="00A9733D">
              <w:rPr>
                <w:i/>
                <w:sz w:val="18"/>
                <w:szCs w:val="18"/>
              </w:rPr>
              <w:t>ли</w:t>
            </w:r>
          </w:p>
          <w:p w:rsidR="00427EA1" w:rsidRDefault="00427EA1" w:rsidP="00427EA1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427EA1" w:rsidRDefault="00427EA1" w:rsidP="00427EA1">
            <w:pPr>
              <w:jc w:val="center"/>
              <w:rPr>
                <w:i/>
                <w:sz w:val="18"/>
                <w:szCs w:val="18"/>
              </w:rPr>
            </w:pPr>
          </w:p>
          <w:p w:rsidR="00DF77C4" w:rsidRDefault="00DF77C4" w:rsidP="00427EA1">
            <w:pPr>
              <w:jc w:val="center"/>
              <w:rPr>
                <w:i/>
                <w:sz w:val="18"/>
                <w:szCs w:val="18"/>
              </w:rPr>
            </w:pPr>
          </w:p>
          <w:p w:rsidR="00DF77C4" w:rsidRDefault="00DF77C4" w:rsidP="00427EA1">
            <w:pPr>
              <w:jc w:val="center"/>
              <w:rPr>
                <w:i/>
                <w:sz w:val="18"/>
                <w:szCs w:val="18"/>
              </w:rPr>
            </w:pPr>
          </w:p>
          <w:p w:rsidR="00DF77C4" w:rsidRDefault="00DF77C4" w:rsidP="00427EA1">
            <w:pPr>
              <w:jc w:val="center"/>
              <w:rPr>
                <w:i/>
                <w:sz w:val="18"/>
                <w:szCs w:val="18"/>
              </w:rPr>
            </w:pPr>
          </w:p>
          <w:p w:rsidR="00DF77C4" w:rsidRDefault="00DF77C4" w:rsidP="00427EA1">
            <w:pPr>
              <w:jc w:val="center"/>
              <w:rPr>
                <w:i/>
                <w:sz w:val="18"/>
                <w:szCs w:val="18"/>
              </w:rPr>
            </w:pPr>
          </w:p>
          <w:p w:rsidR="00DF77C4" w:rsidRDefault="00DF77C4" w:rsidP="00427EA1">
            <w:pPr>
              <w:jc w:val="center"/>
              <w:rPr>
                <w:i/>
                <w:sz w:val="18"/>
                <w:szCs w:val="18"/>
              </w:rPr>
            </w:pPr>
          </w:p>
          <w:p w:rsidR="00427EA1" w:rsidRPr="001F338A" w:rsidRDefault="005E39BC" w:rsidP="00427EA1">
            <w:pPr>
              <w:jc w:val="center"/>
              <w:rPr>
                <w:i/>
                <w:sz w:val="18"/>
                <w:szCs w:val="18"/>
              </w:rPr>
            </w:pPr>
            <w:r w:rsidRPr="005E39BC">
              <w:rPr>
                <w:i/>
                <w:sz w:val="18"/>
                <w:szCs w:val="18"/>
              </w:rPr>
              <w:t xml:space="preserve">Указать необходимость авансирования и размер аванса в % выражении от общей стоимости, либо отсутствие необходимости в авансировании. Заказчик рассматривает </w:t>
            </w:r>
            <w:r w:rsidRPr="005E39BC">
              <w:rPr>
                <w:i/>
                <w:sz w:val="18"/>
                <w:szCs w:val="18"/>
              </w:rPr>
              <w:lastRenderedPageBreak/>
              <w:t>предложение участника не указавшим размер аванса, как без аванса.</w:t>
            </w: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(подпись)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3745B"/>
    <w:rsid w:val="0004135D"/>
    <w:rsid w:val="00043643"/>
    <w:rsid w:val="000459F7"/>
    <w:rsid w:val="000532EA"/>
    <w:rsid w:val="00055217"/>
    <w:rsid w:val="000555FA"/>
    <w:rsid w:val="00056EA6"/>
    <w:rsid w:val="00064EC9"/>
    <w:rsid w:val="00065EF4"/>
    <w:rsid w:val="000733D6"/>
    <w:rsid w:val="00074047"/>
    <w:rsid w:val="000973AB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46F8"/>
    <w:rsid w:val="00117470"/>
    <w:rsid w:val="00123A09"/>
    <w:rsid w:val="00142731"/>
    <w:rsid w:val="00144C45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73DCD"/>
    <w:rsid w:val="001859FE"/>
    <w:rsid w:val="001877BC"/>
    <w:rsid w:val="00190680"/>
    <w:rsid w:val="001A07DF"/>
    <w:rsid w:val="001B39BD"/>
    <w:rsid w:val="001B3DAC"/>
    <w:rsid w:val="001B7D25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0520"/>
    <w:rsid w:val="00200F8E"/>
    <w:rsid w:val="0020514F"/>
    <w:rsid w:val="00205507"/>
    <w:rsid w:val="00206065"/>
    <w:rsid w:val="0021343B"/>
    <w:rsid w:val="0022366B"/>
    <w:rsid w:val="002409CD"/>
    <w:rsid w:val="00240D41"/>
    <w:rsid w:val="002426AE"/>
    <w:rsid w:val="00246818"/>
    <w:rsid w:val="00251775"/>
    <w:rsid w:val="00253B98"/>
    <w:rsid w:val="00253BD7"/>
    <w:rsid w:val="00255E09"/>
    <w:rsid w:val="00261C84"/>
    <w:rsid w:val="002626E7"/>
    <w:rsid w:val="00275152"/>
    <w:rsid w:val="002806C2"/>
    <w:rsid w:val="00296119"/>
    <w:rsid w:val="002B2AC8"/>
    <w:rsid w:val="002B4E0A"/>
    <w:rsid w:val="002B6CA1"/>
    <w:rsid w:val="002D0BDC"/>
    <w:rsid w:val="002D2F9B"/>
    <w:rsid w:val="00301AB6"/>
    <w:rsid w:val="0030251A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10F2"/>
    <w:rsid w:val="003C5CE7"/>
    <w:rsid w:val="003C7E1F"/>
    <w:rsid w:val="003E3467"/>
    <w:rsid w:val="003E5A1F"/>
    <w:rsid w:val="003E79BB"/>
    <w:rsid w:val="003F44C6"/>
    <w:rsid w:val="003F4D75"/>
    <w:rsid w:val="003F56B7"/>
    <w:rsid w:val="004021B5"/>
    <w:rsid w:val="00410DD6"/>
    <w:rsid w:val="004116C9"/>
    <w:rsid w:val="00421C25"/>
    <w:rsid w:val="004240CB"/>
    <w:rsid w:val="00427CFF"/>
    <w:rsid w:val="00427EA1"/>
    <w:rsid w:val="00436F25"/>
    <w:rsid w:val="004536EF"/>
    <w:rsid w:val="0046013C"/>
    <w:rsid w:val="00461569"/>
    <w:rsid w:val="00462397"/>
    <w:rsid w:val="00464A49"/>
    <w:rsid w:val="00464C3D"/>
    <w:rsid w:val="004663D2"/>
    <w:rsid w:val="0047011B"/>
    <w:rsid w:val="00470CDC"/>
    <w:rsid w:val="00486AAA"/>
    <w:rsid w:val="004936E0"/>
    <w:rsid w:val="00495B81"/>
    <w:rsid w:val="00496473"/>
    <w:rsid w:val="00496BAE"/>
    <w:rsid w:val="00497624"/>
    <w:rsid w:val="004A37DC"/>
    <w:rsid w:val="004B14C4"/>
    <w:rsid w:val="004B220A"/>
    <w:rsid w:val="004B2504"/>
    <w:rsid w:val="004B58E5"/>
    <w:rsid w:val="004B592D"/>
    <w:rsid w:val="004C3022"/>
    <w:rsid w:val="004C3172"/>
    <w:rsid w:val="004C4A4E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853FB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26F2"/>
    <w:rsid w:val="005E39BC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2608"/>
    <w:rsid w:val="006372DC"/>
    <w:rsid w:val="00643C48"/>
    <w:rsid w:val="00645191"/>
    <w:rsid w:val="00646543"/>
    <w:rsid w:val="00650416"/>
    <w:rsid w:val="00652DFE"/>
    <w:rsid w:val="006561A4"/>
    <w:rsid w:val="00663C62"/>
    <w:rsid w:val="00670C16"/>
    <w:rsid w:val="00670C19"/>
    <w:rsid w:val="00671E85"/>
    <w:rsid w:val="00674F40"/>
    <w:rsid w:val="00680CB4"/>
    <w:rsid w:val="00685FEC"/>
    <w:rsid w:val="00686264"/>
    <w:rsid w:val="00686B28"/>
    <w:rsid w:val="00697C6F"/>
    <w:rsid w:val="006A238F"/>
    <w:rsid w:val="006A24D3"/>
    <w:rsid w:val="006A2502"/>
    <w:rsid w:val="006B0CAE"/>
    <w:rsid w:val="006B373B"/>
    <w:rsid w:val="006B38A9"/>
    <w:rsid w:val="006D00F8"/>
    <w:rsid w:val="006D015F"/>
    <w:rsid w:val="006D3C25"/>
    <w:rsid w:val="006D7579"/>
    <w:rsid w:val="006D7726"/>
    <w:rsid w:val="006E1499"/>
    <w:rsid w:val="006E3084"/>
    <w:rsid w:val="006F0B30"/>
    <w:rsid w:val="006F1DE7"/>
    <w:rsid w:val="007029EC"/>
    <w:rsid w:val="00705319"/>
    <w:rsid w:val="007060E4"/>
    <w:rsid w:val="007114CD"/>
    <w:rsid w:val="0071493D"/>
    <w:rsid w:val="00716D9F"/>
    <w:rsid w:val="00721675"/>
    <w:rsid w:val="007217AA"/>
    <w:rsid w:val="00724F6B"/>
    <w:rsid w:val="00731433"/>
    <w:rsid w:val="00737C1C"/>
    <w:rsid w:val="00737F73"/>
    <w:rsid w:val="007417F2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C30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04D63"/>
    <w:rsid w:val="008050D0"/>
    <w:rsid w:val="0082265F"/>
    <w:rsid w:val="00827689"/>
    <w:rsid w:val="00831BF0"/>
    <w:rsid w:val="00832196"/>
    <w:rsid w:val="00832AEC"/>
    <w:rsid w:val="00845227"/>
    <w:rsid w:val="00847010"/>
    <w:rsid w:val="008519AB"/>
    <w:rsid w:val="00854B5A"/>
    <w:rsid w:val="0086283A"/>
    <w:rsid w:val="00862B79"/>
    <w:rsid w:val="0086623A"/>
    <w:rsid w:val="008672EE"/>
    <w:rsid w:val="00871788"/>
    <w:rsid w:val="008750DE"/>
    <w:rsid w:val="00876815"/>
    <w:rsid w:val="0088102C"/>
    <w:rsid w:val="00882FE1"/>
    <w:rsid w:val="00886ECB"/>
    <w:rsid w:val="00887129"/>
    <w:rsid w:val="00887A1E"/>
    <w:rsid w:val="00890518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95C07"/>
    <w:rsid w:val="009A1DE2"/>
    <w:rsid w:val="009A4B8A"/>
    <w:rsid w:val="009B7643"/>
    <w:rsid w:val="009C20A4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A6B36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15E6E"/>
    <w:rsid w:val="00B220B4"/>
    <w:rsid w:val="00B33262"/>
    <w:rsid w:val="00B43B5F"/>
    <w:rsid w:val="00B50078"/>
    <w:rsid w:val="00B50FFD"/>
    <w:rsid w:val="00B56FD1"/>
    <w:rsid w:val="00B62F0F"/>
    <w:rsid w:val="00B70D9A"/>
    <w:rsid w:val="00B96217"/>
    <w:rsid w:val="00B96657"/>
    <w:rsid w:val="00BA6834"/>
    <w:rsid w:val="00BB04D4"/>
    <w:rsid w:val="00BB05D7"/>
    <w:rsid w:val="00BB0731"/>
    <w:rsid w:val="00BB18B7"/>
    <w:rsid w:val="00BB29FE"/>
    <w:rsid w:val="00BC67E9"/>
    <w:rsid w:val="00BC7212"/>
    <w:rsid w:val="00BC7830"/>
    <w:rsid w:val="00BC799E"/>
    <w:rsid w:val="00BD0FA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36EFD"/>
    <w:rsid w:val="00C43488"/>
    <w:rsid w:val="00C467E0"/>
    <w:rsid w:val="00C479E3"/>
    <w:rsid w:val="00C5396E"/>
    <w:rsid w:val="00C67E6B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E7BEB"/>
    <w:rsid w:val="00CF21EE"/>
    <w:rsid w:val="00CF2C6B"/>
    <w:rsid w:val="00CF34E3"/>
    <w:rsid w:val="00CF449F"/>
    <w:rsid w:val="00CF7CF2"/>
    <w:rsid w:val="00D01916"/>
    <w:rsid w:val="00D0269D"/>
    <w:rsid w:val="00D03A66"/>
    <w:rsid w:val="00D054E0"/>
    <w:rsid w:val="00D05BCB"/>
    <w:rsid w:val="00D237CF"/>
    <w:rsid w:val="00D25C54"/>
    <w:rsid w:val="00D3085B"/>
    <w:rsid w:val="00D311AF"/>
    <w:rsid w:val="00D45917"/>
    <w:rsid w:val="00D555B5"/>
    <w:rsid w:val="00D555D4"/>
    <w:rsid w:val="00D60A00"/>
    <w:rsid w:val="00D62ECA"/>
    <w:rsid w:val="00D76230"/>
    <w:rsid w:val="00D85DF8"/>
    <w:rsid w:val="00D92FC8"/>
    <w:rsid w:val="00D9788A"/>
    <w:rsid w:val="00DA1B40"/>
    <w:rsid w:val="00DA4418"/>
    <w:rsid w:val="00DB1D3E"/>
    <w:rsid w:val="00DB7CCE"/>
    <w:rsid w:val="00DC362B"/>
    <w:rsid w:val="00DC5AED"/>
    <w:rsid w:val="00DD1FAC"/>
    <w:rsid w:val="00DD3C40"/>
    <w:rsid w:val="00DD4FEB"/>
    <w:rsid w:val="00DE1BE8"/>
    <w:rsid w:val="00DE28CB"/>
    <w:rsid w:val="00DE3DE2"/>
    <w:rsid w:val="00DF77C4"/>
    <w:rsid w:val="00E05600"/>
    <w:rsid w:val="00E06173"/>
    <w:rsid w:val="00E069B3"/>
    <w:rsid w:val="00E11627"/>
    <w:rsid w:val="00E14983"/>
    <w:rsid w:val="00E2080B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85FC5"/>
    <w:rsid w:val="00E96558"/>
    <w:rsid w:val="00E9710F"/>
    <w:rsid w:val="00EA08EC"/>
    <w:rsid w:val="00EA2927"/>
    <w:rsid w:val="00EA3E93"/>
    <w:rsid w:val="00EA5A2A"/>
    <w:rsid w:val="00EB37B5"/>
    <w:rsid w:val="00EB6063"/>
    <w:rsid w:val="00EC13A5"/>
    <w:rsid w:val="00EC1B1A"/>
    <w:rsid w:val="00EC4845"/>
    <w:rsid w:val="00EC4F16"/>
    <w:rsid w:val="00ED3291"/>
    <w:rsid w:val="00ED369D"/>
    <w:rsid w:val="00ED3DF7"/>
    <w:rsid w:val="00EE28A6"/>
    <w:rsid w:val="00EE5481"/>
    <w:rsid w:val="00EF3110"/>
    <w:rsid w:val="00EF77FE"/>
    <w:rsid w:val="00F00DEF"/>
    <w:rsid w:val="00F01C16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8C7"/>
    <w:rsid w:val="00F35C47"/>
    <w:rsid w:val="00F41FE6"/>
    <w:rsid w:val="00F53CD4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C3E7B"/>
    <w:rsid w:val="00FC6600"/>
    <w:rsid w:val="00FC7024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E6B62"/>
    <w:rsid w:val="00FF139B"/>
    <w:rsid w:val="00FF30F9"/>
    <w:rsid w:val="00FF63A3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66A3B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503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Опанасюк Инна Владимировна</cp:lastModifiedBy>
  <cp:revision>128</cp:revision>
  <cp:lastPrinted>2019-01-24T04:26:00Z</cp:lastPrinted>
  <dcterms:created xsi:type="dcterms:W3CDTF">2022-03-14T06:45:00Z</dcterms:created>
  <dcterms:modified xsi:type="dcterms:W3CDTF">2026-04-27T02:32:00Z</dcterms:modified>
</cp:coreProperties>
</file>